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1547C" w14:textId="77777777" w:rsidR="00200D13" w:rsidRPr="00D47525" w:rsidRDefault="00200D13" w:rsidP="00200D13">
      <w:pPr>
        <w:jc w:val="right"/>
        <w:rPr>
          <w:i/>
          <w:iCs/>
        </w:rPr>
      </w:pPr>
      <w:r w:rsidRPr="00D47525">
        <w:rPr>
          <w:i/>
          <w:iCs/>
        </w:rPr>
        <w:t>проект</w:t>
      </w:r>
    </w:p>
    <w:tbl>
      <w:tblPr>
        <w:tblW w:w="10350" w:type="dxa"/>
        <w:tblLayout w:type="fixed"/>
        <w:tblLook w:val="01E0" w:firstRow="1" w:lastRow="1" w:firstColumn="1" w:lastColumn="1" w:noHBand="0" w:noVBand="0"/>
      </w:tblPr>
      <w:tblGrid>
        <w:gridCol w:w="4679"/>
        <w:gridCol w:w="1275"/>
        <w:gridCol w:w="4396"/>
      </w:tblGrid>
      <w:tr w:rsidR="00200D13" w:rsidRPr="00D47525" w14:paraId="7F0328B6" w14:textId="77777777" w:rsidTr="005D6FC0">
        <w:trPr>
          <w:trHeight w:val="1275"/>
        </w:trPr>
        <w:tc>
          <w:tcPr>
            <w:tcW w:w="4678" w:type="dxa"/>
          </w:tcPr>
          <w:p w14:paraId="10330A91" w14:textId="77777777" w:rsidR="00200D13" w:rsidRPr="00D47525" w:rsidRDefault="00200D13" w:rsidP="005D6FC0">
            <w:pPr>
              <w:jc w:val="center"/>
              <w:rPr>
                <w:rFonts w:eastAsia="Calibri"/>
                <w:lang w:val="tt-RU"/>
              </w:rPr>
            </w:pPr>
            <w:r w:rsidRPr="00D47525">
              <w:rPr>
                <w:bCs/>
                <w:i/>
                <w:sz w:val="27"/>
                <w:szCs w:val="27"/>
              </w:rPr>
              <w:t xml:space="preserve">  </w:t>
            </w:r>
            <w:r w:rsidRPr="00D47525">
              <w:rPr>
                <w:lang w:val="tt-RU"/>
              </w:rPr>
              <w:t>РЕСПУБЛИКА ТАТАРСТАН</w:t>
            </w:r>
          </w:p>
          <w:p w14:paraId="11291746" w14:textId="77777777" w:rsidR="00200D13" w:rsidRPr="00D47525" w:rsidRDefault="00200D13" w:rsidP="005D6FC0">
            <w:pPr>
              <w:jc w:val="center"/>
              <w:rPr>
                <w:sz w:val="18"/>
                <w:szCs w:val="16"/>
                <w:lang w:val="tt-RU"/>
              </w:rPr>
            </w:pPr>
          </w:p>
          <w:p w14:paraId="706E8D8D" w14:textId="77777777" w:rsidR="00200D13" w:rsidRPr="00D47525" w:rsidRDefault="00200D13" w:rsidP="005D6FC0">
            <w:pPr>
              <w:jc w:val="center"/>
              <w:rPr>
                <w:lang w:val="tt-RU"/>
              </w:rPr>
            </w:pPr>
            <w:r w:rsidRPr="00D47525">
              <w:rPr>
                <w:lang w:val="tt-RU"/>
              </w:rPr>
              <w:t>СОВЕТ НИЖНЕКАМСКОГО</w:t>
            </w:r>
          </w:p>
          <w:p w14:paraId="5C39521B" w14:textId="77777777" w:rsidR="00200D13" w:rsidRPr="00D47525" w:rsidRDefault="00200D13" w:rsidP="005D6FC0">
            <w:pPr>
              <w:jc w:val="center"/>
              <w:rPr>
                <w:lang w:val="tt-RU"/>
              </w:rPr>
            </w:pPr>
            <w:r w:rsidRPr="00D47525">
              <w:rPr>
                <w:lang w:val="tt-RU"/>
              </w:rPr>
              <w:t>МУНИЦИПАЛЬНОГО РАЙОНА</w:t>
            </w:r>
          </w:p>
          <w:p w14:paraId="1E0FC7A1" w14:textId="77777777" w:rsidR="00200D13" w:rsidRPr="00D47525" w:rsidRDefault="00200D13" w:rsidP="005D6FC0">
            <w:pPr>
              <w:jc w:val="center"/>
              <w:rPr>
                <w:sz w:val="17"/>
                <w:szCs w:val="17"/>
                <w:lang w:val="tt-RU"/>
              </w:rPr>
            </w:pPr>
          </w:p>
          <w:p w14:paraId="5E6A1B97" w14:textId="77777777" w:rsidR="00200D13" w:rsidRPr="00D47525" w:rsidRDefault="00200D13" w:rsidP="005D6FC0">
            <w:pPr>
              <w:jc w:val="center"/>
              <w:rPr>
                <w:sz w:val="8"/>
                <w:szCs w:val="8"/>
              </w:rPr>
            </w:pPr>
          </w:p>
          <w:p w14:paraId="27B16139" w14:textId="77777777" w:rsidR="00200D13" w:rsidRPr="00D47525" w:rsidRDefault="00200D13" w:rsidP="005D6FC0">
            <w:pPr>
              <w:jc w:val="center"/>
              <w:rPr>
                <w:sz w:val="20"/>
                <w:szCs w:val="20"/>
                <w:lang w:val="tt-RU"/>
              </w:rPr>
            </w:pPr>
            <w:r w:rsidRPr="00D47525">
              <w:rPr>
                <w:sz w:val="20"/>
                <w:szCs w:val="20"/>
                <w:lang w:val="tt-RU"/>
              </w:rPr>
              <w:t>423586, г. Нижнекамск, пр. Строителей, 12</w:t>
            </w:r>
          </w:p>
          <w:p w14:paraId="5AEB9ABA" w14:textId="77777777" w:rsidR="00200D13" w:rsidRPr="00D47525" w:rsidRDefault="00200D13" w:rsidP="005D6FC0">
            <w:pPr>
              <w:jc w:val="center"/>
              <w:rPr>
                <w:sz w:val="20"/>
                <w:szCs w:val="20"/>
                <w:lang w:val="tt-RU"/>
              </w:rPr>
            </w:pPr>
            <w:r w:rsidRPr="00D47525">
              <w:rPr>
                <w:sz w:val="20"/>
                <w:szCs w:val="20"/>
                <w:lang w:val="tt-RU"/>
              </w:rPr>
              <w:t>тел./факс (8555) 41-70-00</w:t>
            </w:r>
          </w:p>
          <w:p w14:paraId="1B9BB54D" w14:textId="2D69D7B3" w:rsidR="00200D13" w:rsidRPr="00D47525" w:rsidRDefault="00E2233D" w:rsidP="005D6FC0">
            <w:pPr>
              <w:jc w:val="center"/>
              <w:rPr>
                <w:sz w:val="15"/>
                <w:szCs w:val="15"/>
                <w:lang w:val="tt-RU"/>
              </w:rPr>
            </w:pPr>
            <w:r>
              <w:rPr>
                <w:noProof/>
              </w:rPr>
              <w:pict w14:anchorId="7FCFB067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5" o:spid="_x0000_s1029" type="#_x0000_t32" style="position:absolute;left:0;text-align:left;margin-left:-5.45pt;margin-top:10.25pt;width:517.75pt;height:.1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" strokecolor="#365f91"/>
              </w:pict>
            </w:r>
            <w:r>
              <w:rPr>
                <w:noProof/>
              </w:rPr>
              <w:pict w14:anchorId="594862F6">
                <v:shape id="Прямая со стрелкой 4" o:spid="_x0000_s1028" type="#_x0000_t32" style="position:absolute;left:0;text-align:left;margin-left:-4.85pt;margin-top:11.95pt;width:517.45pt;height:0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" strokecolor="#00b050"/>
              </w:pict>
            </w:r>
            <w:r>
              <w:rPr>
                <w:noProof/>
              </w:rPr>
              <w:pict w14:anchorId="346AE15E">
                <v:shape id="Прямая со стрелкой 3" o:spid="_x0000_s1027" type="#_x0000_t32" style="position:absolute;left:0;text-align:left;margin-left:-5.5pt;margin-top:11pt;width:517.45pt;height:.4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" strokecolor="yellow"/>
              </w:pict>
            </w:r>
            <w:r w:rsidR="00200D13" w:rsidRPr="00D47525">
              <w:rPr>
                <w:sz w:val="15"/>
                <w:szCs w:val="15"/>
              </w:rPr>
              <w:t xml:space="preserve"> </w:t>
            </w:r>
          </w:p>
        </w:tc>
        <w:tc>
          <w:tcPr>
            <w:tcW w:w="1275" w:type="dxa"/>
            <w:hideMark/>
          </w:tcPr>
          <w:p w14:paraId="3F871BBF" w14:textId="0388C669" w:rsidR="00200D13" w:rsidRPr="00D47525" w:rsidRDefault="00E2233D" w:rsidP="005D6FC0">
            <w:r>
              <w:rPr>
                <w:noProof/>
              </w:rPr>
              <w:pict w14:anchorId="17DE04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6" type="#_x0000_t75" alt="Herb" style="position:absolute;margin-left:-4.65pt;margin-top:0;width:62.25pt;height:1in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6" o:title="Herb"/>
                  <w10:wrap type="square"/>
                </v:shape>
              </w:pict>
            </w:r>
          </w:p>
        </w:tc>
        <w:tc>
          <w:tcPr>
            <w:tcW w:w="4395" w:type="dxa"/>
          </w:tcPr>
          <w:p w14:paraId="3D4040E2" w14:textId="77777777" w:rsidR="00200D13" w:rsidRPr="00D47525" w:rsidRDefault="00200D13" w:rsidP="005D6FC0">
            <w:pPr>
              <w:ind w:firstLine="319"/>
              <w:jc w:val="center"/>
              <w:rPr>
                <w:lang w:val="tt-RU"/>
              </w:rPr>
            </w:pPr>
            <w:r w:rsidRPr="00D47525">
              <w:rPr>
                <w:lang w:val="tt-RU"/>
              </w:rPr>
              <w:t>ТАТАРСТАН РЕСПУБЛИКАСЫ</w:t>
            </w:r>
          </w:p>
          <w:p w14:paraId="6505F76A" w14:textId="77777777" w:rsidR="00200D13" w:rsidRPr="00D47525" w:rsidRDefault="00200D13" w:rsidP="005D6FC0">
            <w:pPr>
              <w:jc w:val="center"/>
              <w:rPr>
                <w:sz w:val="18"/>
                <w:szCs w:val="16"/>
                <w:lang w:val="tt-RU"/>
              </w:rPr>
            </w:pPr>
          </w:p>
          <w:p w14:paraId="30F18B21" w14:textId="77777777" w:rsidR="00200D13" w:rsidRPr="00D47525" w:rsidRDefault="00200D13" w:rsidP="005D6FC0">
            <w:pPr>
              <w:ind w:firstLine="36"/>
              <w:jc w:val="center"/>
              <w:rPr>
                <w:lang w:val="tt-RU"/>
              </w:rPr>
            </w:pPr>
            <w:r w:rsidRPr="00D47525">
              <w:rPr>
                <w:lang w:val="tt-RU"/>
              </w:rPr>
              <w:t xml:space="preserve"> ТҮБӘН КАМА </w:t>
            </w:r>
          </w:p>
          <w:p w14:paraId="3D7340DD" w14:textId="77777777" w:rsidR="00200D13" w:rsidRPr="00D47525" w:rsidRDefault="00200D13" w:rsidP="005D6FC0">
            <w:pPr>
              <w:ind w:firstLine="177"/>
              <w:jc w:val="center"/>
              <w:rPr>
                <w:lang w:val="tt-RU"/>
              </w:rPr>
            </w:pPr>
            <w:r w:rsidRPr="00D47525">
              <w:rPr>
                <w:lang w:val="tt-RU"/>
              </w:rPr>
              <w:t>МУНИЦИПАЛЬ РАЙОНЫ СОВЕТЫ</w:t>
            </w:r>
          </w:p>
          <w:p w14:paraId="098C29E4" w14:textId="77777777" w:rsidR="00200D13" w:rsidRPr="00D47525" w:rsidRDefault="00200D13" w:rsidP="005D6FC0">
            <w:pPr>
              <w:jc w:val="center"/>
              <w:rPr>
                <w:sz w:val="17"/>
                <w:szCs w:val="17"/>
                <w:lang w:val="tt-RU"/>
              </w:rPr>
            </w:pPr>
          </w:p>
          <w:p w14:paraId="612FCDDE" w14:textId="77777777" w:rsidR="00200D13" w:rsidRPr="00D47525" w:rsidRDefault="00200D13" w:rsidP="005D6FC0">
            <w:pPr>
              <w:jc w:val="center"/>
              <w:rPr>
                <w:sz w:val="8"/>
                <w:szCs w:val="12"/>
                <w:lang w:val="tt-RU"/>
              </w:rPr>
            </w:pPr>
          </w:p>
          <w:p w14:paraId="01F9A6C7" w14:textId="77777777" w:rsidR="00200D13" w:rsidRPr="00D47525" w:rsidRDefault="00200D13" w:rsidP="005D6FC0">
            <w:pPr>
              <w:ind w:hanging="106"/>
              <w:jc w:val="center"/>
              <w:rPr>
                <w:sz w:val="20"/>
                <w:szCs w:val="20"/>
                <w:lang w:val="tt-RU"/>
              </w:rPr>
            </w:pPr>
            <w:r w:rsidRPr="00D47525">
              <w:rPr>
                <w:sz w:val="20"/>
                <w:szCs w:val="20"/>
                <w:lang w:val="tt-RU"/>
              </w:rPr>
              <w:t>423586, Түбән Кама шәһәре, Төзүчеләр, пр., 12</w:t>
            </w:r>
          </w:p>
          <w:p w14:paraId="617FCDB3" w14:textId="77777777" w:rsidR="00200D13" w:rsidRPr="00D47525" w:rsidRDefault="00200D13" w:rsidP="005D6FC0">
            <w:pPr>
              <w:jc w:val="center"/>
              <w:rPr>
                <w:sz w:val="15"/>
                <w:szCs w:val="15"/>
                <w:lang w:val="tt-RU"/>
              </w:rPr>
            </w:pPr>
            <w:r w:rsidRPr="00D47525">
              <w:rPr>
                <w:sz w:val="20"/>
                <w:szCs w:val="20"/>
                <w:lang w:val="tt-RU"/>
              </w:rPr>
              <w:t>тел./факс (8555) 41-70-00</w:t>
            </w:r>
          </w:p>
        </w:tc>
      </w:tr>
    </w:tbl>
    <w:p w14:paraId="373DD969" w14:textId="77777777" w:rsidR="00200D13" w:rsidRPr="00D47525" w:rsidRDefault="00200D13" w:rsidP="00200D13">
      <w:pPr>
        <w:autoSpaceDE w:val="0"/>
        <w:autoSpaceDN w:val="0"/>
        <w:adjustRightInd w:val="0"/>
        <w:ind w:firstLine="720"/>
        <w:rPr>
          <w:sz w:val="20"/>
          <w:szCs w:val="20"/>
          <w:lang w:val="tt-RU" w:eastAsia="zh-CN"/>
        </w:rPr>
      </w:pPr>
    </w:p>
    <w:tbl>
      <w:tblPr>
        <w:tblW w:w="10348" w:type="dxa"/>
        <w:tblLook w:val="04A0" w:firstRow="1" w:lastRow="0" w:firstColumn="1" w:lastColumn="0" w:noHBand="0" w:noVBand="1"/>
      </w:tblPr>
      <w:tblGrid>
        <w:gridCol w:w="5387"/>
        <w:gridCol w:w="4961"/>
      </w:tblGrid>
      <w:tr w:rsidR="00200D13" w:rsidRPr="00D47525" w14:paraId="13559076" w14:textId="77777777" w:rsidTr="005D6FC0">
        <w:tc>
          <w:tcPr>
            <w:tcW w:w="5387" w:type="dxa"/>
            <w:hideMark/>
          </w:tcPr>
          <w:p w14:paraId="5ACA5E65" w14:textId="77777777" w:rsidR="00200D13" w:rsidRPr="00D47525" w:rsidRDefault="00200D13" w:rsidP="005D6FC0">
            <w:pPr>
              <w:autoSpaceDE w:val="0"/>
              <w:autoSpaceDN w:val="0"/>
              <w:adjustRightInd w:val="0"/>
              <w:spacing w:line="254" w:lineRule="auto"/>
              <w:ind w:right="-1" w:firstLine="720"/>
              <w:rPr>
                <w:sz w:val="26"/>
                <w:szCs w:val="26"/>
                <w:lang w:val="tt-RU"/>
              </w:rPr>
            </w:pPr>
            <w:r w:rsidRPr="00D47525">
              <w:rPr>
                <w:sz w:val="26"/>
                <w:szCs w:val="26"/>
                <w:lang w:val="tt-RU"/>
              </w:rPr>
              <w:t xml:space="preserve">                           РЕШЕНИЕ</w:t>
            </w:r>
          </w:p>
        </w:tc>
        <w:tc>
          <w:tcPr>
            <w:tcW w:w="4961" w:type="dxa"/>
          </w:tcPr>
          <w:p w14:paraId="20942CF3" w14:textId="77777777" w:rsidR="00200D13" w:rsidRPr="00D47525" w:rsidRDefault="00200D13" w:rsidP="005D6FC0">
            <w:pPr>
              <w:autoSpaceDE w:val="0"/>
              <w:autoSpaceDN w:val="0"/>
              <w:adjustRightInd w:val="0"/>
              <w:spacing w:line="254" w:lineRule="auto"/>
              <w:ind w:right="-1" w:firstLine="720"/>
              <w:jc w:val="center"/>
              <w:rPr>
                <w:sz w:val="26"/>
                <w:szCs w:val="26"/>
                <w:lang w:val="tt-RU"/>
              </w:rPr>
            </w:pPr>
            <w:r w:rsidRPr="00D47525">
              <w:rPr>
                <w:sz w:val="26"/>
                <w:szCs w:val="26"/>
                <w:lang w:val="tt-RU"/>
              </w:rPr>
              <w:t xml:space="preserve">             КАРАР</w:t>
            </w:r>
          </w:p>
          <w:p w14:paraId="6F8D1B19" w14:textId="77777777" w:rsidR="00200D13" w:rsidRPr="00D47525" w:rsidRDefault="00200D13" w:rsidP="005D6FC0">
            <w:pPr>
              <w:autoSpaceDE w:val="0"/>
              <w:autoSpaceDN w:val="0"/>
              <w:adjustRightInd w:val="0"/>
              <w:spacing w:line="254" w:lineRule="auto"/>
              <w:ind w:right="-1" w:firstLine="720"/>
              <w:jc w:val="center"/>
              <w:rPr>
                <w:sz w:val="26"/>
                <w:szCs w:val="26"/>
                <w:lang w:val="tt-RU"/>
              </w:rPr>
            </w:pPr>
          </w:p>
        </w:tc>
      </w:tr>
      <w:tr w:rsidR="00200D13" w:rsidRPr="00D47525" w14:paraId="1FD220E9" w14:textId="77777777" w:rsidTr="005D6FC0">
        <w:trPr>
          <w:trHeight w:val="343"/>
        </w:trPr>
        <w:tc>
          <w:tcPr>
            <w:tcW w:w="5387" w:type="dxa"/>
            <w:hideMark/>
          </w:tcPr>
          <w:p w14:paraId="5493B471" w14:textId="77777777" w:rsidR="00200D13" w:rsidRPr="00D47525" w:rsidRDefault="00200D13" w:rsidP="005D6FC0">
            <w:pPr>
              <w:autoSpaceDE w:val="0"/>
              <w:autoSpaceDN w:val="0"/>
              <w:adjustRightInd w:val="0"/>
              <w:spacing w:line="254" w:lineRule="auto"/>
              <w:ind w:right="-1"/>
              <w:rPr>
                <w:noProof/>
                <w:sz w:val="28"/>
                <w:szCs w:val="28"/>
              </w:rPr>
            </w:pPr>
            <w:r w:rsidRPr="00D47525">
              <w:rPr>
                <w:noProof/>
                <w:sz w:val="28"/>
                <w:szCs w:val="28"/>
              </w:rPr>
              <w:t>№ __</w:t>
            </w:r>
          </w:p>
        </w:tc>
        <w:tc>
          <w:tcPr>
            <w:tcW w:w="4961" w:type="dxa"/>
            <w:hideMark/>
          </w:tcPr>
          <w:p w14:paraId="417E2805" w14:textId="70839310" w:rsidR="00200D13" w:rsidRPr="00D47525" w:rsidRDefault="00200D13" w:rsidP="005D6FC0">
            <w:pPr>
              <w:autoSpaceDE w:val="0"/>
              <w:autoSpaceDN w:val="0"/>
              <w:adjustRightInd w:val="0"/>
              <w:spacing w:line="254" w:lineRule="auto"/>
              <w:ind w:right="-1" w:firstLine="720"/>
              <w:jc w:val="center"/>
              <w:rPr>
                <w:sz w:val="28"/>
                <w:szCs w:val="28"/>
                <w:lang w:val="tt-RU"/>
              </w:rPr>
            </w:pPr>
            <w:r w:rsidRPr="00D47525">
              <w:rPr>
                <w:sz w:val="28"/>
                <w:szCs w:val="28"/>
                <w:lang w:val="tt-RU"/>
              </w:rPr>
              <w:t xml:space="preserve">                   __ </w:t>
            </w:r>
            <w:r w:rsidR="00E2233D">
              <w:rPr>
                <w:sz w:val="28"/>
                <w:szCs w:val="28"/>
                <w:lang w:val="tt-RU"/>
              </w:rPr>
              <w:t>сентября</w:t>
            </w:r>
            <w:r w:rsidRPr="00D47525">
              <w:rPr>
                <w:sz w:val="28"/>
                <w:szCs w:val="28"/>
                <w:lang w:val="tt-RU"/>
              </w:rPr>
              <w:t xml:space="preserve"> 2026 года</w:t>
            </w:r>
          </w:p>
        </w:tc>
      </w:tr>
    </w:tbl>
    <w:p w14:paraId="797EF80F" w14:textId="77777777" w:rsidR="00200D13" w:rsidRPr="00744127" w:rsidRDefault="00200D13" w:rsidP="004F31D4">
      <w:pPr>
        <w:pStyle w:val="ConsPlusTitle"/>
        <w:widowControl/>
        <w:jc w:val="both"/>
        <w:rPr>
          <w:rFonts w:ascii="Times New Roman" w:hAnsi="Times New Roman" w:cs="Times New Roman"/>
        </w:rPr>
      </w:pPr>
    </w:p>
    <w:p w14:paraId="3F332373" w14:textId="77777777" w:rsidR="00200D13" w:rsidRDefault="004F31D4" w:rsidP="004F31D4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76DBA"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>
        <w:rPr>
          <w:rFonts w:ascii="Times New Roman" w:hAnsi="Times New Roman" w:cs="Times New Roman"/>
          <w:b w:val="0"/>
          <w:sz w:val="28"/>
          <w:szCs w:val="28"/>
        </w:rPr>
        <w:t>назначении на</w:t>
      </w:r>
      <w:r w:rsidRPr="00876DBA">
        <w:rPr>
          <w:rFonts w:ascii="Times New Roman" w:hAnsi="Times New Roman" w:cs="Times New Roman"/>
          <w:b w:val="0"/>
          <w:sz w:val="28"/>
          <w:szCs w:val="28"/>
        </w:rPr>
        <w:t xml:space="preserve"> должност</w:t>
      </w:r>
      <w:r w:rsidR="007F2D9E">
        <w:rPr>
          <w:rFonts w:ascii="Times New Roman" w:hAnsi="Times New Roman" w:cs="Times New Roman"/>
          <w:b w:val="0"/>
          <w:sz w:val="28"/>
          <w:szCs w:val="28"/>
        </w:rPr>
        <w:t>ь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аудитора </w:t>
      </w:r>
      <w:r w:rsidRPr="00876DBA">
        <w:rPr>
          <w:rFonts w:ascii="Times New Roman" w:hAnsi="Times New Roman" w:cs="Times New Roman"/>
          <w:b w:val="0"/>
          <w:sz w:val="28"/>
          <w:szCs w:val="28"/>
        </w:rPr>
        <w:t>муниципального каз</w:t>
      </w:r>
      <w:r w:rsidR="009464DD">
        <w:rPr>
          <w:rFonts w:ascii="Times New Roman" w:hAnsi="Times New Roman" w:cs="Times New Roman"/>
          <w:b w:val="0"/>
          <w:sz w:val="28"/>
          <w:szCs w:val="28"/>
        </w:rPr>
        <w:t>е</w:t>
      </w:r>
      <w:r w:rsidRPr="00876DBA">
        <w:rPr>
          <w:rFonts w:ascii="Times New Roman" w:hAnsi="Times New Roman" w:cs="Times New Roman"/>
          <w:b w:val="0"/>
          <w:sz w:val="28"/>
          <w:szCs w:val="28"/>
        </w:rPr>
        <w:t xml:space="preserve">нного учреждения «Контрольно-счетная палата муниципального образования </w:t>
      </w:r>
    </w:p>
    <w:p w14:paraId="551C7EDC" w14:textId="2E319523" w:rsidR="004F31D4" w:rsidRPr="00876DBA" w:rsidRDefault="004F31D4" w:rsidP="004F31D4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76DBA">
        <w:rPr>
          <w:rFonts w:ascii="Times New Roman" w:hAnsi="Times New Roman" w:cs="Times New Roman"/>
          <w:b w:val="0"/>
          <w:sz w:val="28"/>
          <w:szCs w:val="28"/>
        </w:rPr>
        <w:t>«Нижнекамский муниципальный район» Республики Татарстан</w:t>
      </w:r>
    </w:p>
    <w:p w14:paraId="413BA83F" w14:textId="77777777" w:rsidR="004F31D4" w:rsidRDefault="004F31D4" w:rsidP="004F31D4">
      <w:pPr>
        <w:pStyle w:val="a4"/>
        <w:rPr>
          <w:b w:val="0"/>
          <w:sz w:val="20"/>
        </w:rPr>
      </w:pPr>
    </w:p>
    <w:p w14:paraId="3D2ACE1A" w14:textId="77777777" w:rsidR="00200D13" w:rsidRPr="00744127" w:rsidRDefault="00200D13" w:rsidP="004F31D4">
      <w:pPr>
        <w:pStyle w:val="a4"/>
        <w:rPr>
          <w:b w:val="0"/>
          <w:sz w:val="20"/>
        </w:rPr>
      </w:pPr>
    </w:p>
    <w:p w14:paraId="28B24910" w14:textId="4FA4B194" w:rsidR="004F31D4" w:rsidRPr="00876DBA" w:rsidRDefault="004F31D4" w:rsidP="004F31D4">
      <w:pPr>
        <w:suppressAutoHyphens/>
        <w:ind w:firstLine="567"/>
        <w:jc w:val="both"/>
        <w:rPr>
          <w:sz w:val="28"/>
          <w:szCs w:val="28"/>
        </w:rPr>
      </w:pPr>
      <w:r w:rsidRPr="00A32CB3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со статьей 6</w:t>
      </w:r>
      <w:r w:rsidRPr="00876DBA">
        <w:rPr>
          <w:sz w:val="28"/>
          <w:szCs w:val="28"/>
        </w:rPr>
        <w:t xml:space="preserve"> Федерального закона от 07 февраля 2011 года </w:t>
      </w:r>
      <w:r w:rsidR="00200D13">
        <w:rPr>
          <w:sz w:val="28"/>
          <w:szCs w:val="28"/>
        </w:rPr>
        <w:t xml:space="preserve">                                    </w:t>
      </w:r>
      <w:r w:rsidRPr="00876DBA">
        <w:rPr>
          <w:sz w:val="28"/>
          <w:szCs w:val="28"/>
        </w:rPr>
        <w:t xml:space="preserve">№ 6-ФЗ </w:t>
      </w:r>
      <w:r>
        <w:rPr>
          <w:sz w:val="28"/>
          <w:szCs w:val="28"/>
        </w:rPr>
        <w:t>«</w:t>
      </w:r>
      <w:r w:rsidRPr="00876DBA">
        <w:rPr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Федерации</w:t>
      </w:r>
      <w:r w:rsidR="007F2D9E">
        <w:rPr>
          <w:sz w:val="28"/>
          <w:szCs w:val="28"/>
        </w:rPr>
        <w:t>, федеральных территорий</w:t>
      </w:r>
      <w:r w:rsidRPr="00876DBA">
        <w:rPr>
          <w:sz w:val="28"/>
          <w:szCs w:val="28"/>
        </w:rPr>
        <w:t xml:space="preserve"> </w:t>
      </w:r>
      <w:r w:rsidR="00200D13">
        <w:rPr>
          <w:sz w:val="28"/>
          <w:szCs w:val="28"/>
        </w:rPr>
        <w:t xml:space="preserve">                                    </w:t>
      </w:r>
      <w:r w:rsidRPr="00876DBA">
        <w:rPr>
          <w:sz w:val="28"/>
          <w:szCs w:val="28"/>
        </w:rPr>
        <w:t>и муниципальных образований</w:t>
      </w:r>
      <w:r>
        <w:rPr>
          <w:sz w:val="28"/>
          <w:szCs w:val="28"/>
        </w:rPr>
        <w:t>»</w:t>
      </w:r>
      <w:r w:rsidRPr="00876DBA">
        <w:rPr>
          <w:sz w:val="28"/>
          <w:szCs w:val="28"/>
        </w:rPr>
        <w:t>,</w:t>
      </w:r>
      <w:r w:rsidR="007F2D9E">
        <w:rPr>
          <w:sz w:val="28"/>
          <w:szCs w:val="28"/>
        </w:rPr>
        <w:t xml:space="preserve"> руководствуясь п. 3 ст. 53 Устава Нижнекамского муниципального района, рассмотрев предложенную председателем </w:t>
      </w:r>
      <w:r w:rsidR="007F2D9E" w:rsidRPr="00876DBA">
        <w:rPr>
          <w:sz w:val="28"/>
          <w:szCs w:val="28"/>
        </w:rPr>
        <w:t>муниципального каз</w:t>
      </w:r>
      <w:r w:rsidR="007F2D9E">
        <w:rPr>
          <w:sz w:val="28"/>
          <w:szCs w:val="28"/>
        </w:rPr>
        <w:t>е</w:t>
      </w:r>
      <w:r w:rsidR="007F2D9E" w:rsidRPr="00876DBA">
        <w:rPr>
          <w:sz w:val="28"/>
          <w:szCs w:val="28"/>
        </w:rPr>
        <w:t>нного учреждения «Контрольно-счетная палата муниципального образования «Нижнекамский муниципальный район» Республики Татарстан</w:t>
      </w:r>
      <w:r w:rsidR="007F2D9E">
        <w:rPr>
          <w:sz w:val="28"/>
          <w:szCs w:val="28"/>
        </w:rPr>
        <w:t xml:space="preserve"> кандидатуру </w:t>
      </w:r>
      <w:r w:rsidR="00200D13">
        <w:rPr>
          <w:sz w:val="28"/>
          <w:szCs w:val="28"/>
        </w:rPr>
        <w:t xml:space="preserve">                           </w:t>
      </w:r>
      <w:r w:rsidR="007F2D9E">
        <w:rPr>
          <w:sz w:val="28"/>
          <w:szCs w:val="28"/>
        </w:rPr>
        <w:t xml:space="preserve">на замещение должности аудитора </w:t>
      </w:r>
      <w:r w:rsidR="007F2D9E" w:rsidRPr="00876DBA">
        <w:rPr>
          <w:sz w:val="28"/>
          <w:szCs w:val="28"/>
        </w:rPr>
        <w:t>муниципального каз</w:t>
      </w:r>
      <w:r w:rsidR="007F2D9E">
        <w:rPr>
          <w:sz w:val="28"/>
          <w:szCs w:val="28"/>
        </w:rPr>
        <w:t>е</w:t>
      </w:r>
      <w:r w:rsidR="007F2D9E" w:rsidRPr="00876DBA">
        <w:rPr>
          <w:sz w:val="28"/>
          <w:szCs w:val="28"/>
        </w:rPr>
        <w:t>нного учреждения «Контрольно-счетная палата муниципального образования «Нижнекамский муниципальный район» Республики Татарстан</w:t>
      </w:r>
      <w:r w:rsidR="007F2D9E">
        <w:rPr>
          <w:sz w:val="28"/>
          <w:szCs w:val="28"/>
        </w:rPr>
        <w:t>,</w:t>
      </w:r>
      <w:r w:rsidRPr="00876DBA">
        <w:rPr>
          <w:sz w:val="28"/>
          <w:szCs w:val="28"/>
        </w:rPr>
        <w:t xml:space="preserve"> Совет Нижн</w:t>
      </w:r>
      <w:r>
        <w:rPr>
          <w:sz w:val="28"/>
          <w:szCs w:val="28"/>
        </w:rPr>
        <w:t>екамского муниципального района</w:t>
      </w:r>
    </w:p>
    <w:p w14:paraId="5AA9ABED" w14:textId="77777777" w:rsidR="004F31D4" w:rsidRPr="00744127" w:rsidRDefault="004F31D4" w:rsidP="004F31D4">
      <w:pPr>
        <w:suppressAutoHyphens/>
        <w:ind w:firstLine="567"/>
        <w:jc w:val="both"/>
        <w:rPr>
          <w:sz w:val="20"/>
          <w:szCs w:val="20"/>
        </w:rPr>
      </w:pPr>
    </w:p>
    <w:p w14:paraId="3A357705" w14:textId="77777777" w:rsidR="004F31D4" w:rsidRPr="00876DBA" w:rsidRDefault="004F31D4" w:rsidP="004F31D4">
      <w:pPr>
        <w:suppressAutoHyphens/>
        <w:ind w:firstLine="851"/>
        <w:rPr>
          <w:bCs/>
          <w:sz w:val="28"/>
          <w:szCs w:val="28"/>
        </w:rPr>
      </w:pPr>
      <w:r w:rsidRPr="00876DBA">
        <w:rPr>
          <w:bCs/>
          <w:sz w:val="28"/>
          <w:szCs w:val="28"/>
        </w:rPr>
        <w:t>РЕШАЕТ:</w:t>
      </w:r>
    </w:p>
    <w:p w14:paraId="3023BF14" w14:textId="77777777" w:rsidR="004F31D4" w:rsidRPr="00876DBA" w:rsidRDefault="004F31D4" w:rsidP="004F31D4">
      <w:pPr>
        <w:suppressAutoHyphens/>
        <w:jc w:val="both"/>
        <w:rPr>
          <w:bCs/>
          <w:sz w:val="28"/>
          <w:szCs w:val="28"/>
        </w:rPr>
      </w:pPr>
    </w:p>
    <w:p w14:paraId="666627F2" w14:textId="77777777" w:rsidR="004F31D4" w:rsidRDefault="004F31D4" w:rsidP="00200D13">
      <w:pPr>
        <w:numPr>
          <w:ilvl w:val="0"/>
          <w:numId w:val="10"/>
        </w:numPr>
        <w:tabs>
          <w:tab w:val="left" w:pos="993"/>
        </w:tabs>
        <w:suppressAutoHyphens/>
        <w:ind w:left="0" w:firstLine="709"/>
        <w:jc w:val="both"/>
        <w:rPr>
          <w:bCs/>
          <w:color w:val="000000"/>
          <w:sz w:val="28"/>
          <w:szCs w:val="28"/>
        </w:rPr>
      </w:pPr>
      <w:r w:rsidRPr="007F2D9E">
        <w:rPr>
          <w:bCs/>
          <w:color w:val="000000"/>
          <w:sz w:val="28"/>
          <w:szCs w:val="28"/>
        </w:rPr>
        <w:t xml:space="preserve">Назначить </w:t>
      </w:r>
      <w:r w:rsidR="007F2D9E" w:rsidRPr="007F2D9E">
        <w:rPr>
          <w:bCs/>
          <w:color w:val="000000"/>
          <w:sz w:val="28"/>
          <w:szCs w:val="28"/>
        </w:rPr>
        <w:t>с ___</w:t>
      </w:r>
      <w:r w:rsidR="00DB5D24" w:rsidRPr="007F2D9E">
        <w:rPr>
          <w:bCs/>
          <w:color w:val="000000"/>
          <w:sz w:val="28"/>
          <w:szCs w:val="28"/>
        </w:rPr>
        <w:t xml:space="preserve"> августа </w:t>
      </w:r>
      <w:r w:rsidRPr="007F2D9E">
        <w:rPr>
          <w:bCs/>
          <w:color w:val="000000"/>
          <w:sz w:val="28"/>
          <w:szCs w:val="28"/>
        </w:rPr>
        <w:t>202</w:t>
      </w:r>
      <w:r w:rsidR="007F2D9E" w:rsidRPr="007F2D9E">
        <w:rPr>
          <w:bCs/>
          <w:color w:val="000000"/>
          <w:sz w:val="28"/>
          <w:szCs w:val="28"/>
        </w:rPr>
        <w:t>6</w:t>
      </w:r>
      <w:r w:rsidRPr="007F2D9E">
        <w:rPr>
          <w:bCs/>
          <w:color w:val="000000"/>
          <w:sz w:val="28"/>
          <w:szCs w:val="28"/>
        </w:rPr>
        <w:t xml:space="preserve"> года на </w:t>
      </w:r>
      <w:r w:rsidR="0073224C" w:rsidRPr="007F2D9E">
        <w:rPr>
          <w:bCs/>
          <w:color w:val="000000"/>
          <w:sz w:val="28"/>
          <w:szCs w:val="28"/>
        </w:rPr>
        <w:t xml:space="preserve">муниципальную </w:t>
      </w:r>
      <w:r w:rsidRPr="007F2D9E">
        <w:rPr>
          <w:bCs/>
          <w:color w:val="000000"/>
          <w:sz w:val="28"/>
          <w:szCs w:val="28"/>
        </w:rPr>
        <w:t xml:space="preserve">должность аудитора муниципального казенного учреждения «Контрольно-счетная палата муниципального образования «Нижнекамский муниципальный район» Республики Татарстан» </w:t>
      </w:r>
      <w:r w:rsidR="007F2D9E">
        <w:rPr>
          <w:bCs/>
          <w:color w:val="000000"/>
          <w:sz w:val="28"/>
          <w:szCs w:val="28"/>
        </w:rPr>
        <w:t xml:space="preserve">Исраилову Майю </w:t>
      </w:r>
      <w:proofErr w:type="spellStart"/>
      <w:r w:rsidR="007F2D9E">
        <w:rPr>
          <w:bCs/>
          <w:color w:val="000000"/>
          <w:sz w:val="28"/>
          <w:szCs w:val="28"/>
        </w:rPr>
        <w:t>Рахм</w:t>
      </w:r>
      <w:r w:rsidR="00F531BD">
        <w:rPr>
          <w:bCs/>
          <w:color w:val="000000"/>
          <w:sz w:val="28"/>
          <w:szCs w:val="28"/>
        </w:rPr>
        <w:t>а</w:t>
      </w:r>
      <w:r w:rsidR="007F2D9E">
        <w:rPr>
          <w:bCs/>
          <w:color w:val="000000"/>
          <w:sz w:val="28"/>
          <w:szCs w:val="28"/>
        </w:rPr>
        <w:t>туллаевну</w:t>
      </w:r>
      <w:proofErr w:type="spellEnd"/>
      <w:r w:rsidRPr="007F2D9E">
        <w:rPr>
          <w:bCs/>
          <w:color w:val="000000"/>
          <w:sz w:val="28"/>
          <w:szCs w:val="28"/>
        </w:rPr>
        <w:t xml:space="preserve">, </w:t>
      </w:r>
      <w:r w:rsidR="00850B9F" w:rsidRPr="007F2D9E">
        <w:rPr>
          <w:bCs/>
          <w:color w:val="000000"/>
          <w:sz w:val="28"/>
          <w:szCs w:val="28"/>
        </w:rPr>
        <w:t>19</w:t>
      </w:r>
      <w:r w:rsidR="007F2D9E">
        <w:rPr>
          <w:bCs/>
          <w:color w:val="000000"/>
          <w:sz w:val="28"/>
          <w:szCs w:val="28"/>
        </w:rPr>
        <w:t>73</w:t>
      </w:r>
      <w:r w:rsidR="00850B9F" w:rsidRPr="007F2D9E">
        <w:rPr>
          <w:bCs/>
          <w:color w:val="000000"/>
          <w:sz w:val="28"/>
          <w:szCs w:val="28"/>
        </w:rPr>
        <w:t xml:space="preserve"> года рождения, образование высшее (</w:t>
      </w:r>
      <w:r w:rsidR="007F2D9E">
        <w:rPr>
          <w:bCs/>
          <w:color w:val="000000"/>
          <w:sz w:val="28"/>
          <w:szCs w:val="28"/>
        </w:rPr>
        <w:t xml:space="preserve">в 2007 году </w:t>
      </w:r>
      <w:r w:rsidR="00CC6EEA" w:rsidRPr="007F2D9E">
        <w:rPr>
          <w:bCs/>
          <w:color w:val="000000"/>
          <w:sz w:val="28"/>
          <w:szCs w:val="28"/>
        </w:rPr>
        <w:t>о</w:t>
      </w:r>
      <w:r w:rsidR="00850B9F" w:rsidRPr="007F2D9E">
        <w:rPr>
          <w:bCs/>
          <w:color w:val="000000"/>
          <w:sz w:val="28"/>
          <w:szCs w:val="28"/>
        </w:rPr>
        <w:t xml:space="preserve">кончила </w:t>
      </w:r>
      <w:r w:rsidR="007F2D9E">
        <w:rPr>
          <w:bCs/>
          <w:color w:val="000000"/>
          <w:sz w:val="28"/>
          <w:szCs w:val="28"/>
        </w:rPr>
        <w:t>негосударственное образовательное учреждение Академия управления «ТИСБИ»</w:t>
      </w:r>
      <w:r w:rsidR="00850B9F" w:rsidRPr="007F2D9E">
        <w:rPr>
          <w:bCs/>
          <w:color w:val="000000"/>
          <w:sz w:val="28"/>
          <w:szCs w:val="28"/>
        </w:rPr>
        <w:t>)</w:t>
      </w:r>
      <w:r w:rsidRPr="007F2D9E">
        <w:rPr>
          <w:bCs/>
          <w:color w:val="000000"/>
          <w:sz w:val="28"/>
          <w:szCs w:val="28"/>
        </w:rPr>
        <w:t>.</w:t>
      </w:r>
    </w:p>
    <w:p w14:paraId="78176C44" w14:textId="586ADF5B" w:rsidR="007F2D9E" w:rsidRDefault="007F2D9E" w:rsidP="00200D13">
      <w:pPr>
        <w:numPr>
          <w:ilvl w:val="0"/>
          <w:numId w:val="10"/>
        </w:numPr>
        <w:tabs>
          <w:tab w:val="left" w:pos="993"/>
        </w:tabs>
        <w:suppressAutoHyphens/>
        <w:ind w:left="0"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Исраиловой Майе </w:t>
      </w:r>
      <w:proofErr w:type="spellStart"/>
      <w:r>
        <w:rPr>
          <w:bCs/>
          <w:color w:val="000000"/>
          <w:sz w:val="28"/>
          <w:szCs w:val="28"/>
        </w:rPr>
        <w:t>Рахм</w:t>
      </w:r>
      <w:r w:rsidR="00F531BD">
        <w:rPr>
          <w:bCs/>
          <w:color w:val="000000"/>
          <w:sz w:val="28"/>
          <w:szCs w:val="28"/>
        </w:rPr>
        <w:t>а</w:t>
      </w:r>
      <w:r>
        <w:rPr>
          <w:bCs/>
          <w:color w:val="000000"/>
          <w:sz w:val="28"/>
          <w:szCs w:val="28"/>
        </w:rPr>
        <w:t>туллаевне</w:t>
      </w:r>
      <w:proofErr w:type="spellEnd"/>
      <w:r>
        <w:rPr>
          <w:bCs/>
          <w:color w:val="000000"/>
          <w:sz w:val="28"/>
          <w:szCs w:val="28"/>
        </w:rPr>
        <w:t xml:space="preserve"> приступить к обязанностям аудитора </w:t>
      </w:r>
      <w:r w:rsidR="00200D13">
        <w:rPr>
          <w:bCs/>
          <w:color w:val="000000"/>
          <w:sz w:val="28"/>
          <w:szCs w:val="28"/>
        </w:rPr>
        <w:t xml:space="preserve">                  </w:t>
      </w:r>
      <w:r>
        <w:rPr>
          <w:bCs/>
          <w:color w:val="000000"/>
          <w:sz w:val="28"/>
          <w:szCs w:val="28"/>
        </w:rPr>
        <w:t>с ____ августа 2026 г.</w:t>
      </w:r>
    </w:p>
    <w:p w14:paraId="35A1687C" w14:textId="2944AB50" w:rsidR="00744127" w:rsidRPr="007F2D9E" w:rsidRDefault="00744127" w:rsidP="00200D13">
      <w:pPr>
        <w:numPr>
          <w:ilvl w:val="0"/>
          <w:numId w:val="10"/>
        </w:numPr>
        <w:tabs>
          <w:tab w:val="left" w:pos="993"/>
        </w:tabs>
        <w:suppressAutoHyphens/>
        <w:ind w:left="0"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Настоящее решение распространяется на отношения </w:t>
      </w:r>
      <w:r w:rsidR="00200D13">
        <w:rPr>
          <w:bCs/>
          <w:color w:val="000000"/>
          <w:sz w:val="28"/>
          <w:szCs w:val="28"/>
        </w:rPr>
        <w:t>сторон,</w:t>
      </w:r>
      <w:r>
        <w:rPr>
          <w:bCs/>
          <w:color w:val="000000"/>
          <w:sz w:val="28"/>
          <w:szCs w:val="28"/>
        </w:rPr>
        <w:t xml:space="preserve"> возникших </w:t>
      </w:r>
      <w:r w:rsidR="00200D13">
        <w:rPr>
          <w:bCs/>
          <w:color w:val="000000"/>
          <w:sz w:val="28"/>
          <w:szCs w:val="28"/>
        </w:rPr>
        <w:t xml:space="preserve">                         </w:t>
      </w:r>
      <w:r>
        <w:rPr>
          <w:bCs/>
          <w:color w:val="000000"/>
          <w:sz w:val="28"/>
          <w:szCs w:val="28"/>
        </w:rPr>
        <w:t>с 11 августа 2026 года.</w:t>
      </w:r>
    </w:p>
    <w:p w14:paraId="0C323996" w14:textId="77777777" w:rsidR="004F31D4" w:rsidRPr="00876DBA" w:rsidRDefault="004F31D4" w:rsidP="00200D13">
      <w:pPr>
        <w:numPr>
          <w:ilvl w:val="0"/>
          <w:numId w:val="10"/>
        </w:numPr>
        <w:tabs>
          <w:tab w:val="left" w:pos="851"/>
          <w:tab w:val="left" w:pos="993"/>
        </w:tabs>
        <w:suppressAutoHyphens/>
        <w:ind w:left="0"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Контроль за исполнением настоящего решения возложить на председателя </w:t>
      </w:r>
      <w:r w:rsidRPr="00876DBA">
        <w:rPr>
          <w:bCs/>
          <w:color w:val="000000"/>
          <w:sz w:val="28"/>
          <w:szCs w:val="28"/>
        </w:rPr>
        <w:t>муниципального каз</w:t>
      </w:r>
      <w:r w:rsidR="009464DD">
        <w:rPr>
          <w:bCs/>
          <w:color w:val="000000"/>
          <w:sz w:val="28"/>
          <w:szCs w:val="28"/>
        </w:rPr>
        <w:t>е</w:t>
      </w:r>
      <w:r w:rsidRPr="00876DBA">
        <w:rPr>
          <w:bCs/>
          <w:color w:val="000000"/>
          <w:sz w:val="28"/>
          <w:szCs w:val="28"/>
        </w:rPr>
        <w:t>нного учреждения «Контрольно-счетная палата муниципального образования «Нижнекамский муниципальный район»</w:t>
      </w:r>
      <w:r>
        <w:rPr>
          <w:bCs/>
          <w:color w:val="000000"/>
          <w:sz w:val="28"/>
          <w:szCs w:val="28"/>
        </w:rPr>
        <w:t xml:space="preserve"> Шайхутдинова М.М.</w:t>
      </w:r>
    </w:p>
    <w:p w14:paraId="7DD7EF7A" w14:textId="77777777" w:rsidR="004F31D4" w:rsidRDefault="004F31D4" w:rsidP="004F31D4">
      <w:pPr>
        <w:suppressAutoHyphens/>
        <w:ind w:firstLine="709"/>
        <w:jc w:val="both"/>
        <w:rPr>
          <w:sz w:val="27"/>
          <w:szCs w:val="27"/>
        </w:rPr>
      </w:pPr>
    </w:p>
    <w:p w14:paraId="4D5BD0FF" w14:textId="77777777" w:rsidR="00200D13" w:rsidRDefault="004F31D4">
      <w:pPr>
        <w:jc w:val="both"/>
        <w:rPr>
          <w:bCs/>
          <w:color w:val="000000"/>
          <w:sz w:val="28"/>
          <w:szCs w:val="28"/>
        </w:rPr>
      </w:pPr>
      <w:r w:rsidRPr="00B322E9">
        <w:rPr>
          <w:bCs/>
          <w:color w:val="000000"/>
          <w:sz w:val="28"/>
          <w:szCs w:val="28"/>
        </w:rPr>
        <w:t>Глав</w:t>
      </w:r>
      <w:r w:rsidR="001216CA">
        <w:rPr>
          <w:bCs/>
          <w:color w:val="000000"/>
          <w:sz w:val="28"/>
          <w:szCs w:val="28"/>
        </w:rPr>
        <w:t>а</w:t>
      </w:r>
      <w:r w:rsidRPr="00B322E9">
        <w:rPr>
          <w:bCs/>
          <w:color w:val="000000"/>
          <w:sz w:val="28"/>
          <w:szCs w:val="28"/>
        </w:rPr>
        <w:t xml:space="preserve"> Нижнекамского </w:t>
      </w:r>
    </w:p>
    <w:p w14:paraId="25DDED69" w14:textId="29491A64" w:rsidR="00D262B3" w:rsidRPr="001216CA" w:rsidRDefault="004F31D4">
      <w:pPr>
        <w:jc w:val="both"/>
        <w:rPr>
          <w:bCs/>
          <w:color w:val="000000"/>
          <w:sz w:val="28"/>
          <w:szCs w:val="28"/>
        </w:rPr>
      </w:pPr>
      <w:r w:rsidRPr="00B322E9">
        <w:rPr>
          <w:bCs/>
          <w:color w:val="000000"/>
          <w:sz w:val="28"/>
          <w:szCs w:val="28"/>
        </w:rPr>
        <w:t xml:space="preserve">муниципального района                                              </w:t>
      </w:r>
      <w:r w:rsidR="00200D13">
        <w:rPr>
          <w:bCs/>
          <w:color w:val="000000"/>
          <w:sz w:val="28"/>
          <w:szCs w:val="28"/>
        </w:rPr>
        <w:t xml:space="preserve">                                    </w:t>
      </w:r>
      <w:r w:rsidRPr="00B322E9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</w:t>
      </w:r>
      <w:r w:rsidR="001216CA">
        <w:rPr>
          <w:bCs/>
          <w:color w:val="000000"/>
          <w:sz w:val="28"/>
          <w:szCs w:val="28"/>
        </w:rPr>
        <w:t>Р.И. Беляев</w:t>
      </w:r>
    </w:p>
    <w:sectPr w:rsidR="00D262B3" w:rsidRPr="001216CA" w:rsidSect="00200D13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1F40DA"/>
    <w:multiLevelType w:val="hybridMultilevel"/>
    <w:tmpl w:val="3A10F1E4"/>
    <w:lvl w:ilvl="0" w:tplc="491401B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9432F3D"/>
    <w:multiLevelType w:val="hybridMultilevel"/>
    <w:tmpl w:val="0574B14E"/>
    <w:lvl w:ilvl="0" w:tplc="1248A0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860C4C"/>
    <w:multiLevelType w:val="hybridMultilevel"/>
    <w:tmpl w:val="D5A83550"/>
    <w:lvl w:ilvl="0" w:tplc="99B8C2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A35C0B"/>
    <w:multiLevelType w:val="hybridMultilevel"/>
    <w:tmpl w:val="7FDA3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9D66D6"/>
    <w:multiLevelType w:val="hybridMultilevel"/>
    <w:tmpl w:val="D430BA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E34D2C"/>
    <w:multiLevelType w:val="hybridMultilevel"/>
    <w:tmpl w:val="D35289FE"/>
    <w:lvl w:ilvl="0" w:tplc="52AE3A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4B45796"/>
    <w:multiLevelType w:val="hybridMultilevel"/>
    <w:tmpl w:val="9A4CF428"/>
    <w:lvl w:ilvl="0" w:tplc="A19C74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7043EC6"/>
    <w:multiLevelType w:val="hybridMultilevel"/>
    <w:tmpl w:val="EB4E94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131EFB"/>
    <w:multiLevelType w:val="hybridMultilevel"/>
    <w:tmpl w:val="A39892D8"/>
    <w:lvl w:ilvl="0" w:tplc="F320BF84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9" w15:restartNumberingAfterBreak="0">
    <w:nsid w:val="7488561B"/>
    <w:multiLevelType w:val="hybridMultilevel"/>
    <w:tmpl w:val="892852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922173659">
    <w:abstractNumId w:val="7"/>
  </w:num>
  <w:num w:numId="2" w16cid:durableId="1104157868">
    <w:abstractNumId w:val="9"/>
  </w:num>
  <w:num w:numId="3" w16cid:durableId="657540239">
    <w:abstractNumId w:val="4"/>
  </w:num>
  <w:num w:numId="4" w16cid:durableId="1719695251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58288441">
    <w:abstractNumId w:val="2"/>
  </w:num>
  <w:num w:numId="6" w16cid:durableId="1114713320">
    <w:abstractNumId w:val="6"/>
  </w:num>
  <w:num w:numId="7" w16cid:durableId="959262450">
    <w:abstractNumId w:val="0"/>
  </w:num>
  <w:num w:numId="8" w16cid:durableId="182600869">
    <w:abstractNumId w:val="3"/>
  </w:num>
  <w:num w:numId="9" w16cid:durableId="288585289">
    <w:abstractNumId w:val="5"/>
  </w:num>
  <w:num w:numId="10" w16cid:durableId="14701721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066F0"/>
    <w:rsid w:val="00023306"/>
    <w:rsid w:val="00027C7C"/>
    <w:rsid w:val="000377B2"/>
    <w:rsid w:val="00047FF1"/>
    <w:rsid w:val="0005114C"/>
    <w:rsid w:val="00052B69"/>
    <w:rsid w:val="000625E3"/>
    <w:rsid w:val="00064862"/>
    <w:rsid w:val="0006558C"/>
    <w:rsid w:val="000672EB"/>
    <w:rsid w:val="00081350"/>
    <w:rsid w:val="000904EF"/>
    <w:rsid w:val="000A52C3"/>
    <w:rsid w:val="000B4CB9"/>
    <w:rsid w:val="000B5214"/>
    <w:rsid w:val="000C221B"/>
    <w:rsid w:val="000C75B8"/>
    <w:rsid w:val="000F0088"/>
    <w:rsid w:val="001216CA"/>
    <w:rsid w:val="00142A96"/>
    <w:rsid w:val="00143C70"/>
    <w:rsid w:val="0014404B"/>
    <w:rsid w:val="00180914"/>
    <w:rsid w:val="00193D3C"/>
    <w:rsid w:val="001A7A8E"/>
    <w:rsid w:val="001C7AD7"/>
    <w:rsid w:val="001D2DD3"/>
    <w:rsid w:val="001D3D14"/>
    <w:rsid w:val="001E4EA1"/>
    <w:rsid w:val="001E6FC4"/>
    <w:rsid w:val="00200D13"/>
    <w:rsid w:val="00203411"/>
    <w:rsid w:val="0020589A"/>
    <w:rsid w:val="002066BD"/>
    <w:rsid w:val="00207FE9"/>
    <w:rsid w:val="00254F1D"/>
    <w:rsid w:val="00262C8E"/>
    <w:rsid w:val="00264502"/>
    <w:rsid w:val="0027141C"/>
    <w:rsid w:val="002C5001"/>
    <w:rsid w:val="002E4ADA"/>
    <w:rsid w:val="002E4D75"/>
    <w:rsid w:val="002F72A4"/>
    <w:rsid w:val="00305060"/>
    <w:rsid w:val="00317380"/>
    <w:rsid w:val="00370297"/>
    <w:rsid w:val="003958C9"/>
    <w:rsid w:val="003C6213"/>
    <w:rsid w:val="003E15DC"/>
    <w:rsid w:val="00416658"/>
    <w:rsid w:val="004179EE"/>
    <w:rsid w:val="004239BB"/>
    <w:rsid w:val="00432A22"/>
    <w:rsid w:val="00453ABA"/>
    <w:rsid w:val="00455D41"/>
    <w:rsid w:val="00457961"/>
    <w:rsid w:val="00474AC3"/>
    <w:rsid w:val="00485B18"/>
    <w:rsid w:val="004900B0"/>
    <w:rsid w:val="00491A3B"/>
    <w:rsid w:val="004A0293"/>
    <w:rsid w:val="004A2235"/>
    <w:rsid w:val="004B4109"/>
    <w:rsid w:val="004C52F9"/>
    <w:rsid w:val="004F00B0"/>
    <w:rsid w:val="004F31D4"/>
    <w:rsid w:val="00501C5E"/>
    <w:rsid w:val="00510452"/>
    <w:rsid w:val="00525A41"/>
    <w:rsid w:val="00541BCB"/>
    <w:rsid w:val="00560D9F"/>
    <w:rsid w:val="005B1557"/>
    <w:rsid w:val="005D47AE"/>
    <w:rsid w:val="005D52A4"/>
    <w:rsid w:val="005D7600"/>
    <w:rsid w:val="005E1E48"/>
    <w:rsid w:val="005F2D93"/>
    <w:rsid w:val="005F6701"/>
    <w:rsid w:val="005F7034"/>
    <w:rsid w:val="00600C37"/>
    <w:rsid w:val="006032EB"/>
    <w:rsid w:val="00603B2C"/>
    <w:rsid w:val="006217E6"/>
    <w:rsid w:val="00621B55"/>
    <w:rsid w:val="00631D34"/>
    <w:rsid w:val="0063434B"/>
    <w:rsid w:val="006377A0"/>
    <w:rsid w:val="00657EDC"/>
    <w:rsid w:val="00676F5B"/>
    <w:rsid w:val="006A0E6A"/>
    <w:rsid w:val="006A27E6"/>
    <w:rsid w:val="006A2E22"/>
    <w:rsid w:val="006A5B87"/>
    <w:rsid w:val="006D7EC9"/>
    <w:rsid w:val="006E3B42"/>
    <w:rsid w:val="006E4C17"/>
    <w:rsid w:val="006F2524"/>
    <w:rsid w:val="007179EE"/>
    <w:rsid w:val="0072053E"/>
    <w:rsid w:val="0073224C"/>
    <w:rsid w:val="007355A6"/>
    <w:rsid w:val="00744127"/>
    <w:rsid w:val="007458C4"/>
    <w:rsid w:val="00745954"/>
    <w:rsid w:val="00751D50"/>
    <w:rsid w:val="00755E10"/>
    <w:rsid w:val="00763854"/>
    <w:rsid w:val="00772026"/>
    <w:rsid w:val="00793243"/>
    <w:rsid w:val="007A722D"/>
    <w:rsid w:val="007B22C8"/>
    <w:rsid w:val="007B2DB0"/>
    <w:rsid w:val="007E6E34"/>
    <w:rsid w:val="007F2D9E"/>
    <w:rsid w:val="007F6A76"/>
    <w:rsid w:val="0081502A"/>
    <w:rsid w:val="00817775"/>
    <w:rsid w:val="00836740"/>
    <w:rsid w:val="00850B9F"/>
    <w:rsid w:val="00876DBA"/>
    <w:rsid w:val="008841F7"/>
    <w:rsid w:val="008D249B"/>
    <w:rsid w:val="008E780D"/>
    <w:rsid w:val="00915039"/>
    <w:rsid w:val="0092276C"/>
    <w:rsid w:val="0093108A"/>
    <w:rsid w:val="009464DD"/>
    <w:rsid w:val="009A7D39"/>
    <w:rsid w:val="009B6AEC"/>
    <w:rsid w:val="009D37D7"/>
    <w:rsid w:val="009F5A7C"/>
    <w:rsid w:val="00A56247"/>
    <w:rsid w:val="00A62A5A"/>
    <w:rsid w:val="00A81D8C"/>
    <w:rsid w:val="00A86EC0"/>
    <w:rsid w:val="00AA191C"/>
    <w:rsid w:val="00AA50CD"/>
    <w:rsid w:val="00AC1493"/>
    <w:rsid w:val="00AC2216"/>
    <w:rsid w:val="00AC5CE5"/>
    <w:rsid w:val="00AE107F"/>
    <w:rsid w:val="00B10087"/>
    <w:rsid w:val="00B12481"/>
    <w:rsid w:val="00B6100D"/>
    <w:rsid w:val="00B8595A"/>
    <w:rsid w:val="00BB3729"/>
    <w:rsid w:val="00BC7753"/>
    <w:rsid w:val="00BD39CE"/>
    <w:rsid w:val="00BD4946"/>
    <w:rsid w:val="00BF0B37"/>
    <w:rsid w:val="00C17C62"/>
    <w:rsid w:val="00C35A91"/>
    <w:rsid w:val="00C3736E"/>
    <w:rsid w:val="00C50ED4"/>
    <w:rsid w:val="00C660D9"/>
    <w:rsid w:val="00C740DA"/>
    <w:rsid w:val="00CA0000"/>
    <w:rsid w:val="00CA7000"/>
    <w:rsid w:val="00CC06BB"/>
    <w:rsid w:val="00CC6EEA"/>
    <w:rsid w:val="00CD5679"/>
    <w:rsid w:val="00CE15E1"/>
    <w:rsid w:val="00CE3D05"/>
    <w:rsid w:val="00CE41AB"/>
    <w:rsid w:val="00D066F0"/>
    <w:rsid w:val="00D103C9"/>
    <w:rsid w:val="00D262B3"/>
    <w:rsid w:val="00D50327"/>
    <w:rsid w:val="00D60C8E"/>
    <w:rsid w:val="00D74B3E"/>
    <w:rsid w:val="00D76D5B"/>
    <w:rsid w:val="00D9378E"/>
    <w:rsid w:val="00DB1D92"/>
    <w:rsid w:val="00DB5D24"/>
    <w:rsid w:val="00DB7C46"/>
    <w:rsid w:val="00DE1B2F"/>
    <w:rsid w:val="00DE46EB"/>
    <w:rsid w:val="00E0012D"/>
    <w:rsid w:val="00E20F22"/>
    <w:rsid w:val="00E2233D"/>
    <w:rsid w:val="00E502B9"/>
    <w:rsid w:val="00E553D0"/>
    <w:rsid w:val="00E561AF"/>
    <w:rsid w:val="00E71CBE"/>
    <w:rsid w:val="00E74AB0"/>
    <w:rsid w:val="00E83CC4"/>
    <w:rsid w:val="00E8667B"/>
    <w:rsid w:val="00E94479"/>
    <w:rsid w:val="00E949D6"/>
    <w:rsid w:val="00EA7D6B"/>
    <w:rsid w:val="00EB2F36"/>
    <w:rsid w:val="00EB545E"/>
    <w:rsid w:val="00ED5883"/>
    <w:rsid w:val="00EF2E72"/>
    <w:rsid w:val="00EF424C"/>
    <w:rsid w:val="00F15C59"/>
    <w:rsid w:val="00F173DB"/>
    <w:rsid w:val="00F20A7B"/>
    <w:rsid w:val="00F531BD"/>
    <w:rsid w:val="00F732E2"/>
    <w:rsid w:val="00FA7EE1"/>
    <w:rsid w:val="00FC02C7"/>
    <w:rsid w:val="00FC2979"/>
    <w:rsid w:val="00FC7BC3"/>
    <w:rsid w:val="00FD1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  <o:rules v:ext="edit">
        <o:r id="V:Rule4" type="connector" idref="#Прямая со стрелкой 3"/>
        <o:r id="V:Rule5" type="connector" idref="#Прямая со стрелкой 5"/>
        <o:r id="V:Rule6" type="connector" idref="#Прямая со стрелкой 4"/>
      </o:rules>
    </o:shapelayout>
  </w:shapeDefaults>
  <w:decimalSymbol w:val=","/>
  <w:listSeparator w:val=";"/>
  <w14:docId w14:val="63792A2D"/>
  <w15:docId w15:val="{D1A3503C-D716-4BD4-8F6F-A31C10CF0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252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7141C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A7000"/>
    <w:pPr>
      <w:keepNext/>
      <w:jc w:val="center"/>
      <w:outlineLvl w:val="2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7141C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CA222A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PlusNormal">
    <w:name w:val="ConsPlusNormal"/>
    <w:uiPriority w:val="99"/>
    <w:rsid w:val="00D066F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D066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D066F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uiPriority w:val="99"/>
    <w:rsid w:val="00D066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rsid w:val="00CA7000"/>
    <w:pPr>
      <w:jc w:val="center"/>
    </w:pPr>
    <w:rPr>
      <w:b/>
      <w:szCs w:val="20"/>
    </w:rPr>
  </w:style>
  <w:style w:type="character" w:customStyle="1" w:styleId="a5">
    <w:name w:val="Основной текст Знак"/>
    <w:link w:val="a4"/>
    <w:uiPriority w:val="99"/>
    <w:rsid w:val="00CA222A"/>
    <w:rPr>
      <w:sz w:val="24"/>
      <w:szCs w:val="24"/>
    </w:rPr>
  </w:style>
  <w:style w:type="paragraph" w:styleId="2">
    <w:name w:val="Body Text 2"/>
    <w:basedOn w:val="a"/>
    <w:link w:val="20"/>
    <w:uiPriority w:val="99"/>
    <w:rsid w:val="00CA7000"/>
    <w:pPr>
      <w:jc w:val="both"/>
    </w:pPr>
    <w:rPr>
      <w:b/>
      <w:szCs w:val="20"/>
    </w:rPr>
  </w:style>
  <w:style w:type="character" w:customStyle="1" w:styleId="20">
    <w:name w:val="Основной текст 2 Знак"/>
    <w:link w:val="2"/>
    <w:uiPriority w:val="99"/>
    <w:semiHidden/>
    <w:rsid w:val="00CA222A"/>
    <w:rPr>
      <w:sz w:val="24"/>
      <w:szCs w:val="24"/>
    </w:rPr>
  </w:style>
  <w:style w:type="paragraph" w:styleId="a6">
    <w:name w:val="Normal (Web)"/>
    <w:basedOn w:val="a"/>
    <w:uiPriority w:val="99"/>
    <w:rsid w:val="001C7AD7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rsid w:val="00CD567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CA222A"/>
    <w:rPr>
      <w:sz w:val="0"/>
      <w:szCs w:val="0"/>
    </w:rPr>
  </w:style>
  <w:style w:type="paragraph" w:styleId="a9">
    <w:name w:val="List Paragraph"/>
    <w:basedOn w:val="a"/>
    <w:uiPriority w:val="99"/>
    <w:qFormat/>
    <w:rsid w:val="00E561AF"/>
    <w:pPr>
      <w:ind w:left="720"/>
      <w:contextualSpacing/>
    </w:pPr>
  </w:style>
  <w:style w:type="character" w:customStyle="1" w:styleId="aa">
    <w:name w:val="Гипертекстовая ссылка"/>
    <w:uiPriority w:val="99"/>
    <w:rsid w:val="00F15C59"/>
    <w:rPr>
      <w:rFonts w:cs="Times New Roman"/>
      <w:b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F15C59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uiPriority w:val="99"/>
    <w:rsid w:val="00F15C59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44280E-6415-432E-9577-BCD83F4D2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408-Шагивалиева Р.М.</dc:creator>
  <cp:lastModifiedBy>USER</cp:lastModifiedBy>
  <cp:revision>18</cp:revision>
  <cp:lastPrinted>2026-08-27T05:54:00Z</cp:lastPrinted>
  <dcterms:created xsi:type="dcterms:W3CDTF">2022-07-29T13:05:00Z</dcterms:created>
  <dcterms:modified xsi:type="dcterms:W3CDTF">2026-08-27T05:55:00Z</dcterms:modified>
</cp:coreProperties>
</file>